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F5" w:rsidRPr="001B3A73" w:rsidRDefault="00CD5CCB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7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D5CCB" w:rsidRPr="001B3A73" w:rsidRDefault="006549C5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73">
        <w:rPr>
          <w:rFonts w:ascii="Times New Roman" w:hAnsi="Times New Roman" w:cs="Times New Roman"/>
          <w:b/>
          <w:sz w:val="28"/>
          <w:szCs w:val="28"/>
        </w:rPr>
        <w:t>Оценки и сопоставления</w:t>
      </w:r>
      <w:r w:rsidR="00CD5CCB" w:rsidRPr="001B3A73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Pr="001B3A73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CD5CCB" w:rsidRPr="001B3A73">
        <w:rPr>
          <w:rFonts w:ascii="Times New Roman" w:hAnsi="Times New Roman" w:cs="Times New Roman"/>
          <w:b/>
          <w:sz w:val="28"/>
          <w:szCs w:val="28"/>
        </w:rPr>
        <w:t>на участие</w:t>
      </w:r>
    </w:p>
    <w:p w:rsidR="00CD5CCB" w:rsidRPr="001B3A73" w:rsidRDefault="00CD5CCB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73">
        <w:rPr>
          <w:rFonts w:ascii="Times New Roman" w:hAnsi="Times New Roman" w:cs="Times New Roman"/>
          <w:b/>
          <w:sz w:val="28"/>
          <w:szCs w:val="28"/>
        </w:rPr>
        <w:t xml:space="preserve"> в открытом конкурсе на выполнение работ</w:t>
      </w:r>
    </w:p>
    <w:p w:rsidR="006A183A" w:rsidRPr="001B3A73" w:rsidRDefault="00CD5CCB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73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6A183A" w:rsidRPr="001B3A73" w:rsidRDefault="006A183A" w:rsidP="006A1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06" w:rsidRDefault="00B61406" w:rsidP="00B61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асфальтового покрытия дорог и тротуаров, ремонт дворовых проездов, демонтаж/монтаж бортового камня, устройство тротуаров и пешеходных дорожек, исправление люков колодцев и камер, установка ограждений газонов, монтаж освещения, установка скамеек и урн, устройство детских и спортивных площадок с покрытием, устройство газонов, посадка деревьев и кустарников, демонтаж/монтаж детского оборудования, устройство подпорных стенок </w:t>
      </w:r>
      <w:r>
        <w:rPr>
          <w:rFonts w:ascii="Times New Roman" w:hAnsi="Times New Roman"/>
          <w:sz w:val="24"/>
          <w:szCs w:val="24"/>
        </w:rPr>
        <w:t xml:space="preserve">на придомовой территории в муниципальном образовании «город Екатеринбург» многоквартирных домов, формирующих дворовые территории (расположенных в границах дворовых территорий) по адресам: </w:t>
      </w:r>
    </w:p>
    <w:p w:rsidR="00B61406" w:rsidRDefault="00B61406" w:rsidP="00B614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Свердловская область, г. Екатеринбург, пр. Ленина, д. 103; ул. Тургенева, д. </w:t>
      </w:r>
      <w:r w:rsidR="002A057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406" w:rsidRPr="00E16E5A" w:rsidRDefault="00B61406" w:rsidP="00B6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Екатеринбург, ул. Пионеров, 2, каб. 213, 29.10.2020 года в 08.15 </w:t>
      </w:r>
    </w:p>
    <w:p w:rsidR="00CD5CCB" w:rsidRPr="00322DCE" w:rsidRDefault="00CD5CCB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B61406" w:rsidRPr="004E20B6" w:rsidRDefault="00B61406" w:rsidP="00B6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B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4E20B6">
        <w:rPr>
          <w:rFonts w:ascii="Times New Roman" w:hAnsi="Times New Roman"/>
          <w:sz w:val="24"/>
          <w:szCs w:val="24"/>
          <w:lang w:eastAsia="ru-RU"/>
        </w:rPr>
        <w:t>генеральный директор ООО «Фонд Радомир»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4E20B6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>Переславцев</w:t>
      </w:r>
      <w:r w:rsidRPr="004E20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E20B6">
        <w:rPr>
          <w:rFonts w:ascii="Times New Roman" w:hAnsi="Times New Roman"/>
          <w:sz w:val="24"/>
          <w:szCs w:val="24"/>
          <w:lang w:eastAsia="ru-RU"/>
        </w:rPr>
        <w:t>.В.</w:t>
      </w:r>
    </w:p>
    <w:p w:rsidR="00B61406" w:rsidRPr="004E20B6" w:rsidRDefault="00B61406" w:rsidP="00B61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0B6"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20B6">
        <w:rPr>
          <w:rFonts w:ascii="Times New Roman" w:hAnsi="Times New Roman"/>
          <w:sz w:val="24"/>
          <w:szCs w:val="24"/>
          <w:lang w:eastAsia="ru-RU"/>
        </w:rPr>
        <w:t xml:space="preserve"> специалист Управления жилищного и коммунального хозяйства Администрации г. Екатеринбург </w:t>
      </w:r>
      <w:r>
        <w:rPr>
          <w:rFonts w:ascii="Times New Roman" w:hAnsi="Times New Roman"/>
          <w:sz w:val="24"/>
          <w:szCs w:val="24"/>
          <w:lang w:eastAsia="ru-RU"/>
        </w:rPr>
        <w:t>– Марков П.Н.</w:t>
      </w:r>
    </w:p>
    <w:p w:rsidR="00B61406" w:rsidRPr="00237FB2" w:rsidRDefault="00B61406" w:rsidP="00B6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B2">
        <w:rPr>
          <w:rFonts w:ascii="Times New Roman" w:hAnsi="Times New Roman" w:cs="Times New Roman"/>
          <w:sz w:val="24"/>
          <w:szCs w:val="24"/>
        </w:rPr>
        <w:t>Ответственный секретарь комиссии: начальник производственно-технического отдела ООО «Горизонт» - Салмов П.Л.</w:t>
      </w: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B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61406" w:rsidRPr="00237FB2" w:rsidRDefault="00B61406" w:rsidP="00B6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Pr="00237FB2">
        <w:rPr>
          <w:rFonts w:ascii="Times New Roman" w:hAnsi="Times New Roman" w:cs="Times New Roman"/>
          <w:sz w:val="24"/>
          <w:szCs w:val="24"/>
        </w:rPr>
        <w:t xml:space="preserve">ООО «Фонд </w:t>
      </w:r>
      <w:proofErr w:type="spellStart"/>
      <w:r w:rsidRPr="00237FB2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237FB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B2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  <w:lang w:eastAsia="ru-RU"/>
        </w:rPr>
        <w:t xml:space="preserve"> ООО </w:t>
      </w:r>
      <w:r w:rsidRPr="00295657">
        <w:rPr>
          <w:rFonts w:ascii="Times New Roman" w:hAnsi="Times New Roman"/>
          <w:sz w:val="24"/>
          <w:szCs w:val="24"/>
          <w:lang w:eastAsia="ru-RU"/>
        </w:rPr>
        <w:t xml:space="preserve">«Фонд </w:t>
      </w:r>
      <w:proofErr w:type="spellStart"/>
      <w:r w:rsidRPr="00295657">
        <w:rPr>
          <w:rFonts w:ascii="Times New Roman" w:hAnsi="Times New Roman"/>
          <w:sz w:val="24"/>
          <w:szCs w:val="24"/>
          <w:lang w:eastAsia="ru-RU"/>
        </w:rPr>
        <w:t>Радомир</w:t>
      </w:r>
      <w:proofErr w:type="spellEnd"/>
      <w:r w:rsidRPr="0029565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Байнова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юридического отдела ООО «Горизонт» - Лебедева Я.Э.</w:t>
      </w: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Представитель руководитель Общероссийского общественного движения «НАРОДНЫЙ ФРОНТ «ЗА РОССИЮ» ____________________________________________</w:t>
      </w: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Екатеринбургской городской Думы 7-ого созыва, политическая партия «Единая Россия» - Матвеев М. Н.</w:t>
      </w: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Представители собственников МКД, расположенных по адресам: </w:t>
      </w: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пр. Ленина, д. 103  </w:t>
      </w:r>
      <w:r>
        <w:rPr>
          <w:rFonts w:ascii="Times New Roman" w:hAnsi="Times New Roman"/>
          <w:sz w:val="24"/>
          <w:szCs w:val="24"/>
          <w:lang w:eastAsia="ru-RU"/>
        </w:rPr>
        <w:tab/>
        <w:t>- ___________________________________________________</w:t>
      </w:r>
    </w:p>
    <w:p w:rsidR="00B61406" w:rsidRDefault="00B61406" w:rsidP="00B61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ул. Тургенева, д. 3 </w:t>
      </w:r>
      <w:r>
        <w:rPr>
          <w:rFonts w:ascii="Times New Roman" w:hAnsi="Times New Roman"/>
          <w:sz w:val="24"/>
          <w:szCs w:val="24"/>
          <w:lang w:eastAsia="ru-RU"/>
        </w:rPr>
        <w:tab/>
        <w:t>- ___________________________________________________</w:t>
      </w:r>
    </w:p>
    <w:p w:rsidR="00B61406" w:rsidRDefault="00B61406" w:rsidP="00B6140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A73" w:rsidRPr="00322DCE" w:rsidRDefault="001B3A73" w:rsidP="001B3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A73" w:rsidRPr="00322DCE" w:rsidRDefault="001B3A73" w:rsidP="001B3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 поступили заявки следующих участников конкурса:</w:t>
      </w:r>
    </w:p>
    <w:p w:rsidR="001B3A73" w:rsidRPr="00414A01" w:rsidRDefault="002840E1" w:rsidP="002840E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ООО «ГК «Франклин» </w:t>
      </w:r>
      <w:r w:rsidR="00B70B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1B3A73" w:rsidRPr="00414A0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1B3A73" w:rsidRPr="00322DCE" w:rsidRDefault="001B3A73" w:rsidP="001B3A7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22DCE">
        <w:rPr>
          <w:rFonts w:ascii="Times New Roman" w:hAnsi="Times New Roman" w:cs="Times New Roman"/>
        </w:rPr>
        <w:t>(наименование участника конкурса, адрес)</w:t>
      </w:r>
    </w:p>
    <w:p w:rsidR="00E06627" w:rsidRPr="00414A01" w:rsidRDefault="00E06627" w:rsidP="00E066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Pr="00414A0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E06627" w:rsidRPr="00322DCE" w:rsidRDefault="00E06627" w:rsidP="00E06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22DCE">
        <w:rPr>
          <w:rFonts w:ascii="Times New Roman" w:hAnsi="Times New Roman" w:cs="Times New Roman"/>
        </w:rPr>
        <w:t>(наименование участника конкурса, адрес)</w:t>
      </w:r>
    </w:p>
    <w:p w:rsidR="001B3A73" w:rsidRPr="00322DCE" w:rsidRDefault="001B3A73" w:rsidP="001B3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>Оценка заявок проведена конкурсной комиссией по критериям, установленным пунктом 6 конкурсной документации.</w:t>
      </w:r>
    </w:p>
    <w:p w:rsidR="001B3A73" w:rsidRPr="00322DCE" w:rsidRDefault="001B3A73" w:rsidP="001B3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>Результаты оценки заявок по критериям «Цена договора», «Срок выполнения работ» и «Квалификация участника» отражены в приложении</w:t>
      </w:r>
      <w:r w:rsidRPr="00322DCE">
        <w:rPr>
          <w:rFonts w:ascii="Times New Roman" w:hAnsi="Times New Roman" w:cs="Times New Roman"/>
          <w:sz w:val="24"/>
          <w:szCs w:val="24"/>
        </w:rPr>
        <w:br/>
        <w:t>к настоящему Протоколу (форма прилагается).</w:t>
      </w:r>
    </w:p>
    <w:p w:rsidR="001B3A73" w:rsidRPr="00322DCE" w:rsidRDefault="001B3A73" w:rsidP="001B3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 результатов оценки заявок.</w:t>
      </w:r>
    </w:p>
    <w:p w:rsidR="001B3A73" w:rsidRPr="00322DCE" w:rsidRDefault="001B3A73" w:rsidP="001B3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lastRenderedPageBreak/>
        <w:t>По результатам оценки и сопоставления заявок представленным заявкам присвоены следующие номера:</w:t>
      </w:r>
    </w:p>
    <w:p w:rsidR="00B70B93" w:rsidRPr="00322DCE" w:rsidRDefault="001B3A73" w:rsidP="00B70B9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 xml:space="preserve">1. </w:t>
      </w:r>
      <w:r w:rsidR="002840E1">
        <w:rPr>
          <w:rFonts w:ascii="Times New Roman" w:hAnsi="Times New Roman" w:cs="Times New Roman"/>
          <w:sz w:val="24"/>
          <w:szCs w:val="24"/>
          <w:u w:val="single"/>
        </w:rPr>
        <w:t xml:space="preserve">ООО «ГК «Франклин» </w:t>
      </w:r>
      <w:r w:rsidR="00B70B93" w:rsidRPr="00322DCE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1B3A73" w:rsidRPr="00322DCE" w:rsidRDefault="001B3A73" w:rsidP="001B3A7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>2. ___________________________________________________________,</w:t>
      </w:r>
    </w:p>
    <w:p w:rsidR="001B3A73" w:rsidRPr="00322DCE" w:rsidRDefault="001B3A73" w:rsidP="001B3A7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>3. ___________________________________________________________,</w:t>
      </w:r>
    </w:p>
    <w:p w:rsidR="001B3A73" w:rsidRPr="00322DCE" w:rsidRDefault="001B3A73" w:rsidP="001B3A7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>4. ___________________________________________________________.</w:t>
      </w:r>
    </w:p>
    <w:p w:rsidR="001B3A73" w:rsidRPr="00322DCE" w:rsidRDefault="001B3A73" w:rsidP="001B3A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40E1" w:rsidRDefault="001B3A73" w:rsidP="002840E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22DCE">
        <w:rPr>
          <w:rFonts w:ascii="Times New Roman" w:hAnsi="Times New Roman" w:cs="Times New Roman"/>
          <w:sz w:val="24"/>
          <w:szCs w:val="24"/>
        </w:rPr>
        <w:t>Победителем конкурса признана</w:t>
      </w:r>
      <w:r w:rsidR="00414A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0E1" w:rsidRDefault="002840E1" w:rsidP="002840E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признан не состоявшимся по причине подачи единственной заявки.</w:t>
      </w:r>
    </w:p>
    <w:p w:rsidR="002840E1" w:rsidRDefault="002840E1" w:rsidP="002840E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Договор будет заключен с единственной организацией, подавшей заявку на участие в конкурсе.</w:t>
      </w:r>
    </w:p>
    <w:p w:rsidR="001B3A73" w:rsidRPr="00322DCE" w:rsidRDefault="00322DCE" w:rsidP="00322DCE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A73" w:rsidRPr="00322DCE">
        <w:rPr>
          <w:rFonts w:ascii="Times New Roman" w:hAnsi="Times New Roman" w:cs="Times New Roman"/>
        </w:rPr>
        <w:t>(наименование организации)</w:t>
      </w:r>
    </w:p>
    <w:p w:rsidR="00322DCE" w:rsidRDefault="00322DCE" w:rsidP="001B3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A73" w:rsidRPr="00322DCE" w:rsidRDefault="001B3A73" w:rsidP="001B3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>Организатору конкурса поручается в пятидневный срок со дня подписания настоящего протокола осуществить возврат обеспечения конкурсной заявки участникам, за исключением участников, заявкам которых присвоены 1 и 2 номера.</w:t>
      </w:r>
    </w:p>
    <w:p w:rsidR="007D22B9" w:rsidRPr="001B3A73" w:rsidRDefault="007D22B9" w:rsidP="007D22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1406" w:rsidRPr="00295657" w:rsidRDefault="00B61406" w:rsidP="00B61406">
      <w:pPr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>ПОДПИСИ:</w:t>
      </w:r>
    </w:p>
    <w:p w:rsidR="00B61406" w:rsidRPr="00295657" w:rsidRDefault="00B61406" w:rsidP="00B61406">
      <w:pPr>
        <w:spacing w:line="240" w:lineRule="auto"/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___________/Переславцев</w:t>
      </w:r>
      <w:r w:rsidRPr="00295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95657">
        <w:rPr>
          <w:rFonts w:ascii="Times New Roman" w:hAnsi="Times New Roman"/>
          <w:sz w:val="24"/>
          <w:szCs w:val="24"/>
        </w:rPr>
        <w:t xml:space="preserve">.В. </w:t>
      </w:r>
    </w:p>
    <w:p w:rsidR="00B61406" w:rsidRPr="00295657" w:rsidRDefault="00B61406" w:rsidP="00B61406">
      <w:pPr>
        <w:spacing w:line="240" w:lineRule="auto"/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295657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___________/        Марков П.Н.</w:t>
      </w:r>
    </w:p>
    <w:p w:rsidR="00B61406" w:rsidRPr="00295657" w:rsidRDefault="00B61406" w:rsidP="00B61406">
      <w:pPr>
        <w:spacing w:line="240" w:lineRule="auto"/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 xml:space="preserve">Ответственный секретарь </w:t>
      </w:r>
      <w:proofErr w:type="gramStart"/>
      <w:r w:rsidRPr="00295657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___________/        Салмов П.Л.</w:t>
      </w:r>
    </w:p>
    <w:p w:rsidR="00B61406" w:rsidRDefault="00B61406" w:rsidP="00B61406">
      <w:pPr>
        <w:spacing w:line="240" w:lineRule="auto"/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>Члены комиссии:</w:t>
      </w:r>
    </w:p>
    <w:p w:rsidR="00B61406" w:rsidRPr="00295657" w:rsidRDefault="00B61406" w:rsidP="00B614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/>
          <w:sz w:val="24"/>
          <w:szCs w:val="24"/>
        </w:rPr>
        <w:t>Погорский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B61406" w:rsidRPr="00295657" w:rsidRDefault="00B61406" w:rsidP="00B614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proofErr w:type="spellStart"/>
      <w:r w:rsidRPr="00295657">
        <w:rPr>
          <w:rFonts w:ascii="Times New Roman" w:hAnsi="Times New Roman"/>
          <w:sz w:val="24"/>
          <w:szCs w:val="24"/>
        </w:rPr>
        <w:t>Байнова</w:t>
      </w:r>
      <w:proofErr w:type="spellEnd"/>
      <w:r w:rsidRPr="00295657">
        <w:rPr>
          <w:rFonts w:ascii="Times New Roman" w:hAnsi="Times New Roman"/>
          <w:sz w:val="24"/>
          <w:szCs w:val="24"/>
        </w:rPr>
        <w:t xml:space="preserve"> Н.Н.</w:t>
      </w:r>
    </w:p>
    <w:p w:rsidR="00B61406" w:rsidRDefault="00B61406" w:rsidP="00B614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___________/Лебедева Я.Э.</w:t>
      </w:r>
    </w:p>
    <w:p w:rsidR="00B61406" w:rsidRDefault="00B61406" w:rsidP="00B614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B61406" w:rsidRDefault="00B61406" w:rsidP="00B61406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B61406" w:rsidRDefault="00B61406" w:rsidP="00B614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B61406" w:rsidRDefault="00B61406" w:rsidP="00B614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B61406" w:rsidRDefault="00B61406" w:rsidP="00B614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2D4259" w:rsidRPr="001B3A73" w:rsidRDefault="002D4259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259" w:rsidRPr="001B3A73" w:rsidRDefault="002D4259" w:rsidP="006A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4259" w:rsidRPr="001B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36A44"/>
    <w:multiLevelType w:val="hybridMultilevel"/>
    <w:tmpl w:val="A5005A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1C"/>
    <w:rsid w:val="0013589F"/>
    <w:rsid w:val="001421B1"/>
    <w:rsid w:val="001A22F5"/>
    <w:rsid w:val="001B3A73"/>
    <w:rsid w:val="002840E1"/>
    <w:rsid w:val="002A057A"/>
    <w:rsid w:val="002D0AEF"/>
    <w:rsid w:val="002D4259"/>
    <w:rsid w:val="00322DCE"/>
    <w:rsid w:val="00343B72"/>
    <w:rsid w:val="0036066E"/>
    <w:rsid w:val="003A4713"/>
    <w:rsid w:val="00414A01"/>
    <w:rsid w:val="004C6828"/>
    <w:rsid w:val="004E20B6"/>
    <w:rsid w:val="00552162"/>
    <w:rsid w:val="005D6498"/>
    <w:rsid w:val="006549C5"/>
    <w:rsid w:val="006A183A"/>
    <w:rsid w:val="00754753"/>
    <w:rsid w:val="0079117A"/>
    <w:rsid w:val="007D22B9"/>
    <w:rsid w:val="007D2C1C"/>
    <w:rsid w:val="00960FDF"/>
    <w:rsid w:val="00A80A21"/>
    <w:rsid w:val="00AE6851"/>
    <w:rsid w:val="00B61406"/>
    <w:rsid w:val="00B70B93"/>
    <w:rsid w:val="00C7748D"/>
    <w:rsid w:val="00CD5CCB"/>
    <w:rsid w:val="00DC0C82"/>
    <w:rsid w:val="00E06627"/>
    <w:rsid w:val="00E16E5A"/>
    <w:rsid w:val="00EF7093"/>
    <w:rsid w:val="00F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B6CE"/>
  <w15:chartTrackingRefBased/>
  <w15:docId w15:val="{6BE64754-B78D-47FA-9B44-7126ED75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D5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2020-10-29T03:36:00Z</cp:lastPrinted>
  <dcterms:created xsi:type="dcterms:W3CDTF">2020-10-28T08:20:00Z</dcterms:created>
  <dcterms:modified xsi:type="dcterms:W3CDTF">2020-10-29T03:38:00Z</dcterms:modified>
</cp:coreProperties>
</file>